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247" w:rsidRPr="000162A9" w:rsidRDefault="00D30247" w:rsidP="006D6A06">
      <w:pPr>
        <w:ind w:left="-567" w:right="-313"/>
        <w:jc w:val="center"/>
        <w:rPr>
          <w:rFonts w:ascii="Times New Roman" w:hAnsi="Times New Roman"/>
          <w:b/>
          <w:sz w:val="28"/>
          <w:szCs w:val="24"/>
        </w:rPr>
      </w:pPr>
      <w:r w:rsidRPr="000162A9">
        <w:rPr>
          <w:rFonts w:ascii="Times New Roman" w:hAnsi="Times New Roman"/>
          <w:b/>
          <w:sz w:val="28"/>
          <w:szCs w:val="24"/>
        </w:rPr>
        <w:t xml:space="preserve">Zestaw </w:t>
      </w:r>
      <w:r w:rsidRPr="000162A9">
        <w:rPr>
          <w:rFonts w:ascii="Times New Roman" w:hAnsi="Times New Roman"/>
          <w:b/>
          <w:sz w:val="28"/>
          <w:szCs w:val="24"/>
          <w:u w:val="single"/>
        </w:rPr>
        <w:t>materiałów ćwiczeniowych</w:t>
      </w:r>
      <w:r w:rsidRPr="000162A9">
        <w:rPr>
          <w:rFonts w:ascii="Times New Roman" w:hAnsi="Times New Roman"/>
          <w:b/>
          <w:sz w:val="28"/>
          <w:szCs w:val="24"/>
        </w:rPr>
        <w:t xml:space="preserve"> </w:t>
      </w:r>
      <w:r w:rsidR="00D14537" w:rsidRPr="000162A9">
        <w:rPr>
          <w:rFonts w:ascii="Times New Roman" w:hAnsi="Times New Roman"/>
          <w:b/>
          <w:sz w:val="28"/>
          <w:szCs w:val="24"/>
        </w:rPr>
        <w:t>obowiązujących</w:t>
      </w:r>
      <w:r w:rsidRPr="000162A9">
        <w:rPr>
          <w:rFonts w:ascii="Times New Roman" w:hAnsi="Times New Roman"/>
          <w:b/>
          <w:sz w:val="28"/>
          <w:szCs w:val="24"/>
        </w:rPr>
        <w:t xml:space="preserve"> w roku szkolnym 20</w:t>
      </w:r>
      <w:r w:rsidR="002A74FF" w:rsidRPr="000162A9">
        <w:rPr>
          <w:rFonts w:ascii="Times New Roman" w:hAnsi="Times New Roman"/>
          <w:b/>
          <w:sz w:val="28"/>
          <w:szCs w:val="24"/>
        </w:rPr>
        <w:t>2</w:t>
      </w:r>
      <w:r w:rsidR="004F356B">
        <w:rPr>
          <w:rFonts w:ascii="Times New Roman" w:hAnsi="Times New Roman"/>
          <w:b/>
          <w:sz w:val="28"/>
          <w:szCs w:val="24"/>
        </w:rPr>
        <w:t>5</w:t>
      </w:r>
      <w:r w:rsidR="00902B11" w:rsidRPr="000162A9">
        <w:rPr>
          <w:rFonts w:ascii="Times New Roman" w:hAnsi="Times New Roman"/>
          <w:b/>
          <w:sz w:val="28"/>
          <w:szCs w:val="24"/>
        </w:rPr>
        <w:t>/20</w:t>
      </w:r>
      <w:r w:rsidR="00D2312D" w:rsidRPr="000162A9">
        <w:rPr>
          <w:rFonts w:ascii="Times New Roman" w:hAnsi="Times New Roman"/>
          <w:b/>
          <w:sz w:val="28"/>
          <w:szCs w:val="24"/>
        </w:rPr>
        <w:t>2</w:t>
      </w:r>
      <w:r w:rsidR="004F356B">
        <w:rPr>
          <w:rFonts w:ascii="Times New Roman" w:hAnsi="Times New Roman"/>
          <w:b/>
          <w:sz w:val="28"/>
          <w:szCs w:val="24"/>
        </w:rPr>
        <w:t>6</w:t>
      </w:r>
      <w:r w:rsidR="006D6A06" w:rsidRPr="000162A9">
        <w:rPr>
          <w:rFonts w:ascii="Times New Roman" w:hAnsi="Times New Roman"/>
          <w:b/>
          <w:sz w:val="28"/>
          <w:szCs w:val="24"/>
        </w:rPr>
        <w:t xml:space="preserve">  </w:t>
      </w:r>
      <w:r w:rsidR="002E77BC">
        <w:rPr>
          <w:rFonts w:ascii="Times New Roman" w:hAnsi="Times New Roman"/>
          <w:b/>
          <w:sz w:val="28"/>
          <w:szCs w:val="24"/>
        </w:rPr>
        <w:t>-</w:t>
      </w:r>
      <w:r w:rsidR="006D6A06" w:rsidRPr="000162A9">
        <w:rPr>
          <w:rFonts w:ascii="Times New Roman" w:hAnsi="Times New Roman"/>
          <w:sz w:val="28"/>
          <w:szCs w:val="24"/>
        </w:rPr>
        <w:t xml:space="preserve"> </w:t>
      </w:r>
      <w:r w:rsidRPr="000162A9">
        <w:rPr>
          <w:rFonts w:ascii="Times New Roman" w:hAnsi="Times New Roman"/>
          <w:b/>
          <w:sz w:val="28"/>
          <w:szCs w:val="24"/>
          <w:u w:val="single"/>
        </w:rPr>
        <w:t>klasa  I</w:t>
      </w:r>
      <w:r w:rsidR="002474AE" w:rsidRPr="000162A9">
        <w:rPr>
          <w:rFonts w:ascii="Times New Roman" w:hAnsi="Times New Roman"/>
          <w:b/>
          <w:sz w:val="28"/>
          <w:szCs w:val="24"/>
          <w:u w:val="single"/>
        </w:rPr>
        <w:t>I</w:t>
      </w:r>
    </w:p>
    <w:tbl>
      <w:tblPr>
        <w:tblW w:w="1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725"/>
        <w:gridCol w:w="3686"/>
        <w:gridCol w:w="2551"/>
        <w:gridCol w:w="2046"/>
      </w:tblGrid>
      <w:tr w:rsidR="002C4774" w:rsidRPr="000162A9" w:rsidTr="00C92A24">
        <w:trPr>
          <w:trHeight w:val="465"/>
        </w:trPr>
        <w:tc>
          <w:tcPr>
            <w:tcW w:w="2409" w:type="dxa"/>
          </w:tcPr>
          <w:p w:rsidR="002C4774" w:rsidRPr="000162A9" w:rsidRDefault="002C4774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725" w:type="dxa"/>
          </w:tcPr>
          <w:p w:rsidR="002C4774" w:rsidRPr="000162A9" w:rsidRDefault="002C4774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3686" w:type="dxa"/>
          </w:tcPr>
          <w:p w:rsidR="002C4774" w:rsidRPr="000162A9" w:rsidRDefault="002C4774" w:rsidP="008C1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997021" w:rsidRPr="000162A9">
              <w:rPr>
                <w:rFonts w:ascii="Times New Roman" w:hAnsi="Times New Roman"/>
                <w:b/>
                <w:sz w:val="24"/>
                <w:szCs w:val="24"/>
              </w:rPr>
              <w:t>UTOR</w:t>
            </w:r>
          </w:p>
        </w:tc>
        <w:tc>
          <w:tcPr>
            <w:tcW w:w="2551" w:type="dxa"/>
          </w:tcPr>
          <w:p w:rsidR="002C4774" w:rsidRPr="000162A9" w:rsidRDefault="002C4774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046" w:type="dxa"/>
          </w:tcPr>
          <w:p w:rsidR="002C4774" w:rsidRPr="000162A9" w:rsidRDefault="00FD0D76" w:rsidP="00BD4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1C297F" w:rsidRPr="000162A9" w:rsidTr="009D7E4C">
        <w:trPr>
          <w:trHeight w:val="786"/>
        </w:trPr>
        <w:tc>
          <w:tcPr>
            <w:tcW w:w="2409" w:type="dxa"/>
            <w:vMerge w:val="restart"/>
          </w:tcPr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3725" w:type="dxa"/>
          </w:tcPr>
          <w:p w:rsidR="001C297F" w:rsidRPr="000162A9" w:rsidRDefault="006E13D5" w:rsidP="002A74F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D7E4C">
              <w:rPr>
                <w:rFonts w:ascii="Times New Roman" w:hAnsi="Times New Roman"/>
                <w:sz w:val="24"/>
                <w:szCs w:val="24"/>
              </w:rPr>
              <w:t>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4AE" w:rsidRPr="000162A9">
              <w:rPr>
                <w:rFonts w:ascii="Times New Roman" w:hAnsi="Times New Roman"/>
                <w:sz w:val="24"/>
                <w:szCs w:val="24"/>
              </w:rPr>
              <w:t>Oblicza geografii 2. Karty pracy ucznia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474AE" w:rsidRPr="0001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E4C">
              <w:rPr>
                <w:rFonts w:ascii="Times New Roman" w:hAnsi="Times New Roman"/>
                <w:sz w:val="24"/>
                <w:szCs w:val="24"/>
              </w:rPr>
              <w:t xml:space="preserve">Edycja 2024. </w:t>
            </w:r>
            <w:r w:rsidR="002474AE" w:rsidRPr="000162A9">
              <w:rPr>
                <w:rFonts w:ascii="Times New Roman" w:hAnsi="Times New Roman"/>
                <w:sz w:val="24"/>
                <w:szCs w:val="24"/>
              </w:rPr>
              <w:t>Zakres podstawowy.</w:t>
            </w:r>
          </w:p>
        </w:tc>
        <w:tc>
          <w:tcPr>
            <w:tcW w:w="3686" w:type="dxa"/>
          </w:tcPr>
          <w:p w:rsidR="001C297F" w:rsidRPr="000162A9" w:rsidRDefault="001C297F" w:rsidP="006E1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1C297F" w:rsidRPr="000162A9" w:rsidTr="009D7E4C">
        <w:trPr>
          <w:trHeight w:val="878"/>
        </w:trPr>
        <w:tc>
          <w:tcPr>
            <w:tcW w:w="2409" w:type="dxa"/>
            <w:vMerge/>
          </w:tcPr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1C297F" w:rsidRPr="006E13D5" w:rsidRDefault="006E13D5" w:rsidP="002474AE">
            <w:pPr>
              <w:pStyle w:val="Nagwek1"/>
              <w:rPr>
                <w:b w:val="0"/>
                <w:sz w:val="24"/>
                <w:szCs w:val="24"/>
              </w:rPr>
            </w:pPr>
            <w:r w:rsidRPr="006E13D5">
              <w:rPr>
                <w:b w:val="0"/>
                <w:sz w:val="24"/>
                <w:szCs w:val="24"/>
              </w:rPr>
              <w:t>N</w:t>
            </w:r>
            <w:r w:rsidR="009D7E4C">
              <w:rPr>
                <w:b w:val="0"/>
                <w:sz w:val="24"/>
                <w:szCs w:val="24"/>
              </w:rPr>
              <w:t>OWE</w:t>
            </w:r>
            <w:r w:rsidRPr="006E13D5">
              <w:rPr>
                <w:b w:val="0"/>
                <w:sz w:val="24"/>
                <w:szCs w:val="24"/>
              </w:rPr>
              <w:t xml:space="preserve"> Oblicza geografii 2. </w:t>
            </w:r>
            <w:r w:rsidR="00E93FC4">
              <w:rPr>
                <w:b w:val="0"/>
                <w:sz w:val="24"/>
                <w:szCs w:val="24"/>
              </w:rPr>
              <w:t>Maturalne k</w:t>
            </w:r>
            <w:r w:rsidRPr="006E13D5">
              <w:rPr>
                <w:b w:val="0"/>
                <w:sz w:val="24"/>
                <w:szCs w:val="24"/>
              </w:rPr>
              <w:t xml:space="preserve">arty pracy. </w:t>
            </w:r>
            <w:r w:rsidR="00E93FC4">
              <w:rPr>
                <w:b w:val="0"/>
                <w:sz w:val="24"/>
                <w:szCs w:val="24"/>
              </w:rPr>
              <w:t xml:space="preserve">Edycja 2024. </w:t>
            </w:r>
            <w:r w:rsidRPr="006E13D5">
              <w:rPr>
                <w:b w:val="0"/>
                <w:sz w:val="24"/>
                <w:szCs w:val="24"/>
              </w:rPr>
              <w:t xml:space="preserve">Zakres </w:t>
            </w:r>
            <w:r>
              <w:rPr>
                <w:b w:val="0"/>
                <w:sz w:val="24"/>
                <w:szCs w:val="24"/>
              </w:rPr>
              <w:t>rozszerzony</w:t>
            </w:r>
            <w:bookmarkStart w:id="0" w:name="_GoBack"/>
            <w:bookmarkEnd w:id="0"/>
          </w:p>
        </w:tc>
        <w:tc>
          <w:tcPr>
            <w:tcW w:w="3686" w:type="dxa"/>
          </w:tcPr>
          <w:p w:rsidR="001C297F" w:rsidRPr="000162A9" w:rsidRDefault="001C297F" w:rsidP="006E1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1C297F" w:rsidRPr="000162A9" w:rsidRDefault="001C297F" w:rsidP="00BD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  <w:r w:rsidR="008C1BDF" w:rsidRPr="000162A9">
              <w:rPr>
                <w:rFonts w:ascii="Times New Roman" w:hAnsi="Times New Roman"/>
                <w:sz w:val="24"/>
                <w:szCs w:val="24"/>
              </w:rPr>
              <w:t>m</w:t>
            </w:r>
            <w:r w:rsidRPr="0001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4FF" w:rsidRPr="000162A9" w:rsidTr="00C92A24">
        <w:trPr>
          <w:trHeight w:val="1099"/>
        </w:trPr>
        <w:tc>
          <w:tcPr>
            <w:tcW w:w="2409" w:type="dxa"/>
          </w:tcPr>
          <w:p w:rsidR="002A74FF" w:rsidRPr="000162A9" w:rsidRDefault="002B3484" w:rsidP="002A7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3725" w:type="dxa"/>
          </w:tcPr>
          <w:p w:rsidR="00C05643" w:rsidRPr="000162A9" w:rsidRDefault="00C05643" w:rsidP="00C05643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„Zrozumieć fizykę 2”</w:t>
            </w:r>
          </w:p>
          <w:p w:rsidR="002B3484" w:rsidRPr="000162A9" w:rsidRDefault="00C05643" w:rsidP="00C05643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Zbiór zadań dla liceum ogólnokształcącego i technikum Zakres rozszerzony</w:t>
            </w:r>
          </w:p>
        </w:tc>
        <w:tc>
          <w:tcPr>
            <w:tcW w:w="3686" w:type="dxa"/>
          </w:tcPr>
          <w:p w:rsidR="00C05643" w:rsidRPr="000162A9" w:rsidRDefault="00C05643" w:rsidP="008C1BDF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Bogdan Mendel, Janusz Mendel, Teresa Stolecka, Elżbieta Wójtowicz</w:t>
            </w:r>
          </w:p>
          <w:p w:rsidR="002A74FF" w:rsidRPr="000162A9" w:rsidRDefault="002A74FF" w:rsidP="008C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74FF" w:rsidRPr="000162A9" w:rsidRDefault="002A74FF" w:rsidP="002A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2A74FF" w:rsidRPr="000162A9" w:rsidRDefault="002A74FF" w:rsidP="002A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2A74FF" w:rsidRPr="000162A9" w:rsidRDefault="002A74FF" w:rsidP="002A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C71035" w:rsidRPr="000162A9" w:rsidTr="006F17C4">
        <w:trPr>
          <w:trHeight w:val="1099"/>
        </w:trPr>
        <w:tc>
          <w:tcPr>
            <w:tcW w:w="2409" w:type="dxa"/>
            <w:vMerge w:val="restart"/>
          </w:tcPr>
          <w:p w:rsidR="00C71035" w:rsidRPr="000162A9" w:rsidRDefault="00C71035" w:rsidP="00C710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3725" w:type="dxa"/>
          </w:tcPr>
          <w:p w:rsidR="00C71035" w:rsidRPr="000162A9" w:rsidRDefault="00C71035" w:rsidP="00C7103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0162A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Matematyka. </w:t>
            </w:r>
            <w:r w:rsidRPr="000162A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Zbiór zadań do liceów i techników. Zakres podstawowy. Klasa 2</w:t>
            </w:r>
          </w:p>
        </w:tc>
        <w:tc>
          <w:tcPr>
            <w:tcW w:w="3686" w:type="dxa"/>
          </w:tcPr>
          <w:p w:rsidR="00C71035" w:rsidRPr="000162A9" w:rsidRDefault="00C71035" w:rsidP="00C71035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  <w:p w:rsidR="00C71035" w:rsidRPr="000162A9" w:rsidRDefault="00C71035" w:rsidP="00C71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71035" w:rsidRPr="000162A9" w:rsidRDefault="00C71035" w:rsidP="000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046" w:type="dxa"/>
          </w:tcPr>
          <w:p w:rsidR="00C71035" w:rsidRPr="000162A9" w:rsidRDefault="00C71035" w:rsidP="00056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</w:t>
            </w:r>
            <w:r w:rsidR="00056DAC" w:rsidRPr="000162A9">
              <w:rPr>
                <w:rFonts w:ascii="Times New Roman" w:hAnsi="Times New Roman"/>
                <w:sz w:val="24"/>
                <w:szCs w:val="24"/>
              </w:rPr>
              <w:t xml:space="preserve"> podstawowym</w:t>
            </w:r>
            <w:r w:rsidRPr="000162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71035" w:rsidRPr="000162A9" w:rsidTr="006F17C4">
        <w:trPr>
          <w:trHeight w:val="1099"/>
        </w:trPr>
        <w:tc>
          <w:tcPr>
            <w:tcW w:w="2409" w:type="dxa"/>
            <w:vMerge/>
          </w:tcPr>
          <w:p w:rsidR="00C71035" w:rsidRPr="000162A9" w:rsidRDefault="00C71035" w:rsidP="00C710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C71035" w:rsidRPr="000162A9" w:rsidRDefault="00C71035" w:rsidP="00C7103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0162A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 xml:space="preserve">Matematyka. </w:t>
            </w:r>
            <w:r w:rsidRPr="000162A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Zbiór zadań do liceów i techników. Zakres rozszerzony. Klasa 2</w:t>
            </w:r>
          </w:p>
        </w:tc>
        <w:tc>
          <w:tcPr>
            <w:tcW w:w="3686" w:type="dxa"/>
          </w:tcPr>
          <w:p w:rsidR="00C71035" w:rsidRPr="000162A9" w:rsidRDefault="00C71035" w:rsidP="00C71035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2551" w:type="dxa"/>
            <w:vAlign w:val="center"/>
          </w:tcPr>
          <w:p w:rsidR="00C71035" w:rsidRPr="000162A9" w:rsidRDefault="00C71035" w:rsidP="00016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046" w:type="dxa"/>
          </w:tcPr>
          <w:p w:rsidR="00C71035" w:rsidRPr="000162A9" w:rsidRDefault="00C71035" w:rsidP="00C71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9D7E4C" w:rsidRPr="000162A9" w:rsidTr="00C92A24">
        <w:trPr>
          <w:trHeight w:val="1099"/>
        </w:trPr>
        <w:tc>
          <w:tcPr>
            <w:tcW w:w="2409" w:type="dxa"/>
          </w:tcPr>
          <w:p w:rsidR="009D7E4C" w:rsidRPr="000162A9" w:rsidRDefault="009D7E4C" w:rsidP="002A7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3725" w:type="dxa"/>
          </w:tcPr>
          <w:p w:rsidR="009D7E4C" w:rsidRPr="000162A9" w:rsidRDefault="009D7E4C" w:rsidP="00822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toples Team 2. Zeszyt ćwiczeń</w:t>
            </w:r>
          </w:p>
        </w:tc>
        <w:tc>
          <w:tcPr>
            <w:tcW w:w="3686" w:type="dxa"/>
          </w:tcPr>
          <w:p w:rsidR="009D7E4C" w:rsidRPr="000162A9" w:rsidRDefault="009D7E4C" w:rsidP="006E13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</w:tc>
        <w:tc>
          <w:tcPr>
            <w:tcW w:w="2551" w:type="dxa"/>
          </w:tcPr>
          <w:p w:rsidR="009D7E4C" w:rsidRPr="000162A9" w:rsidRDefault="009D7E4C" w:rsidP="002A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GmbH&amp;Co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9D7E4C" w:rsidRPr="000162A9" w:rsidRDefault="009D7E4C" w:rsidP="005B6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9D7E4C" w:rsidRPr="000162A9" w:rsidTr="00C92A24">
        <w:trPr>
          <w:trHeight w:val="1099"/>
        </w:trPr>
        <w:tc>
          <w:tcPr>
            <w:tcW w:w="2409" w:type="dxa"/>
          </w:tcPr>
          <w:p w:rsidR="009D7E4C" w:rsidRPr="000162A9" w:rsidRDefault="009D7E4C" w:rsidP="002A74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3725" w:type="dxa"/>
          </w:tcPr>
          <w:p w:rsidR="009D7E4C" w:rsidRDefault="009D7E4C" w:rsidP="00822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my 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nowomu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  <w:p w:rsidR="009D7E4C" w:rsidRDefault="009D7E4C" w:rsidP="00822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Zeszyt ćwiczeń do języka rosyjskiego.</w:t>
            </w:r>
          </w:p>
        </w:tc>
        <w:tc>
          <w:tcPr>
            <w:tcW w:w="3686" w:type="dxa"/>
          </w:tcPr>
          <w:p w:rsidR="009D7E4C" w:rsidRDefault="009D7E4C" w:rsidP="006E13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Wiatr-Kmieciak Sławomira Wujec</w:t>
            </w:r>
          </w:p>
        </w:tc>
        <w:tc>
          <w:tcPr>
            <w:tcW w:w="2551" w:type="dxa"/>
          </w:tcPr>
          <w:p w:rsidR="009D7E4C" w:rsidRDefault="009D7E4C" w:rsidP="002A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2046" w:type="dxa"/>
          </w:tcPr>
          <w:p w:rsidR="009D7E4C" w:rsidRPr="000162A9" w:rsidRDefault="009D7E4C" w:rsidP="005B6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3D6CA5" w:rsidRPr="000162A9" w:rsidTr="00C92A24">
        <w:trPr>
          <w:trHeight w:val="1099"/>
        </w:trPr>
        <w:tc>
          <w:tcPr>
            <w:tcW w:w="2409" w:type="dxa"/>
            <w:vMerge w:val="restart"/>
          </w:tcPr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3725" w:type="dxa"/>
          </w:tcPr>
          <w:p w:rsidR="003D6CA5" w:rsidRPr="000162A9" w:rsidRDefault="003D6CA5" w:rsidP="00062C3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To jest chemia 2</w:t>
            </w:r>
          </w:p>
          <w:p w:rsidR="003D6CA5" w:rsidRPr="000162A9" w:rsidRDefault="003D6CA5" w:rsidP="00062C3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Karty pracy ucznia z kartami laboratoryjnymi dla liceum ogólnokształcącego i technikum. Zakres podstawowy</w:t>
            </w:r>
          </w:p>
        </w:tc>
        <w:tc>
          <w:tcPr>
            <w:tcW w:w="3686" w:type="dxa"/>
          </w:tcPr>
          <w:p w:rsidR="003D6CA5" w:rsidRPr="000162A9" w:rsidRDefault="003D6CA5" w:rsidP="00062C3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Aleksandra Kwiek</w:t>
            </w:r>
          </w:p>
        </w:tc>
        <w:tc>
          <w:tcPr>
            <w:tcW w:w="2551" w:type="dxa"/>
          </w:tcPr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3D6CA5" w:rsidRPr="000162A9" w:rsidTr="00C92A24">
        <w:trPr>
          <w:trHeight w:val="1099"/>
        </w:trPr>
        <w:tc>
          <w:tcPr>
            <w:tcW w:w="2409" w:type="dxa"/>
            <w:vMerge/>
          </w:tcPr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D6CA5" w:rsidRPr="000162A9" w:rsidRDefault="003D6CA5" w:rsidP="00062C3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To jest chemia. </w:t>
            </w:r>
          </w:p>
          <w:p w:rsidR="003D6CA5" w:rsidRPr="000162A9" w:rsidRDefault="003D6CA5" w:rsidP="00062C3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Zbiór zadań dla liceum ogólnokształcącego i technikum. Zakres rozszerzony</w:t>
            </w:r>
          </w:p>
        </w:tc>
        <w:tc>
          <w:tcPr>
            <w:tcW w:w="3686" w:type="dxa"/>
          </w:tcPr>
          <w:p w:rsidR="003D6CA5" w:rsidRPr="000162A9" w:rsidRDefault="003D6CA5" w:rsidP="00062C3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Stanisław Banaszkiewicz, Karol Dudek – Różycki, Kinga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Gnerowicz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 xml:space="preserve"> – Siudak, Magdalena Kołodziejska, Elżbieta </w:t>
            </w: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Megiel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>, Michał Płotek, Grażyna Świderska, Tomasz Wichur</w:t>
            </w:r>
          </w:p>
        </w:tc>
        <w:tc>
          <w:tcPr>
            <w:tcW w:w="2551" w:type="dxa"/>
          </w:tcPr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  <w:p w:rsidR="003D6CA5" w:rsidRPr="000162A9" w:rsidRDefault="003D6CA5" w:rsidP="00062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kontynuacja</w:t>
            </w:r>
          </w:p>
        </w:tc>
      </w:tr>
      <w:tr w:rsidR="004B64BD" w:rsidRPr="000162A9" w:rsidTr="00C92A24">
        <w:trPr>
          <w:trHeight w:val="1099"/>
        </w:trPr>
        <w:tc>
          <w:tcPr>
            <w:tcW w:w="2409" w:type="dxa"/>
          </w:tcPr>
          <w:p w:rsidR="004B64BD" w:rsidRPr="000162A9" w:rsidRDefault="004B64BD" w:rsidP="004B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2A9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3725" w:type="dxa"/>
          </w:tcPr>
          <w:p w:rsidR="004B64BD" w:rsidRPr="000162A9" w:rsidRDefault="004B64BD" w:rsidP="004B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Focus 3 Second Edition. B1/B1+</w:t>
            </w:r>
          </w:p>
          <w:p w:rsidR="004B64BD" w:rsidRPr="000162A9" w:rsidRDefault="004B64BD" w:rsidP="004B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2A9">
              <w:rPr>
                <w:rFonts w:ascii="Times New Roman" w:hAnsi="Times New Roman"/>
                <w:sz w:val="24"/>
                <w:szCs w:val="24"/>
              </w:rPr>
              <w:t>Workbook</w:t>
            </w:r>
            <w:proofErr w:type="spellEnd"/>
            <w:r w:rsidRPr="000162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B64BD" w:rsidRPr="000162A9" w:rsidRDefault="004B64BD" w:rsidP="004B64BD">
            <w:pPr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eastAsiaTheme="minorHAnsi" w:hAnsi="Times New Roman"/>
                <w:sz w:val="24"/>
                <w:szCs w:val="24"/>
              </w:rPr>
              <w:t xml:space="preserve">Sue </w:t>
            </w:r>
            <w:proofErr w:type="spellStart"/>
            <w:r w:rsidRPr="000162A9">
              <w:rPr>
                <w:rFonts w:ascii="Times New Roman" w:eastAsiaTheme="minorHAnsi" w:hAnsi="Times New Roman"/>
                <w:sz w:val="24"/>
                <w:szCs w:val="24"/>
              </w:rPr>
              <w:t>Kay</w:t>
            </w:r>
            <w:proofErr w:type="spellEnd"/>
            <w:r w:rsidRPr="000162A9">
              <w:rPr>
                <w:rFonts w:ascii="Times New Roman" w:eastAsiaTheme="minorHAnsi" w:hAnsi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0162A9">
              <w:rPr>
                <w:rFonts w:ascii="Times New Roman" w:eastAsiaTheme="minorHAnsi" w:hAnsi="Times New Roman"/>
                <w:sz w:val="24"/>
                <w:szCs w:val="24"/>
              </w:rPr>
              <w:t>Brayshaw</w:t>
            </w:r>
            <w:proofErr w:type="spellEnd"/>
            <w:r w:rsidRPr="000162A9">
              <w:rPr>
                <w:rFonts w:ascii="Times New Roman" w:eastAsiaTheme="minorHAnsi" w:hAnsi="Times New Roman"/>
                <w:sz w:val="24"/>
                <w:szCs w:val="24"/>
              </w:rPr>
              <w:t>, …</w:t>
            </w:r>
          </w:p>
        </w:tc>
        <w:tc>
          <w:tcPr>
            <w:tcW w:w="2551" w:type="dxa"/>
          </w:tcPr>
          <w:p w:rsidR="004B64BD" w:rsidRPr="000162A9" w:rsidRDefault="004B64BD" w:rsidP="004B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Pearson Central Europe Sp. z o.o.</w:t>
            </w:r>
          </w:p>
        </w:tc>
        <w:tc>
          <w:tcPr>
            <w:tcW w:w="2046" w:type="dxa"/>
          </w:tcPr>
          <w:p w:rsidR="004B64BD" w:rsidRPr="000162A9" w:rsidRDefault="004B64BD" w:rsidP="004B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rozszerzonym</w:t>
            </w:r>
          </w:p>
        </w:tc>
      </w:tr>
      <w:tr w:rsidR="00FB6523" w:rsidRPr="000162A9" w:rsidTr="00C92A24">
        <w:trPr>
          <w:trHeight w:val="1099"/>
        </w:trPr>
        <w:tc>
          <w:tcPr>
            <w:tcW w:w="2409" w:type="dxa"/>
          </w:tcPr>
          <w:p w:rsidR="00FB6523" w:rsidRPr="000162A9" w:rsidRDefault="00FB6523" w:rsidP="00FB65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3725" w:type="dxa"/>
          </w:tcPr>
          <w:p w:rsidR="00FB6523" w:rsidRPr="000162A9" w:rsidRDefault="00FB6523" w:rsidP="00FB6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Zrozumieć przeszłość 2. Maturalne karty pracy do historii dla liceum ogólnokształcącego i technikum. Nowa podstawa programowa 2022r.</w:t>
            </w:r>
          </w:p>
        </w:tc>
        <w:tc>
          <w:tcPr>
            <w:tcW w:w="3686" w:type="dxa"/>
          </w:tcPr>
          <w:p w:rsidR="00FB6523" w:rsidRPr="000162A9" w:rsidRDefault="00FB6523" w:rsidP="00FB652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Włodzimierz Kowalczyk, Robert Śniegocki</w:t>
            </w:r>
          </w:p>
        </w:tc>
        <w:tc>
          <w:tcPr>
            <w:tcW w:w="2551" w:type="dxa"/>
          </w:tcPr>
          <w:p w:rsidR="00FB6523" w:rsidRPr="000162A9" w:rsidRDefault="00FB6523" w:rsidP="00FB6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  <w:p w:rsidR="00FB6523" w:rsidRPr="000162A9" w:rsidRDefault="00FB6523" w:rsidP="00FB6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046" w:type="dxa"/>
          </w:tcPr>
          <w:p w:rsidR="00FB6523" w:rsidRPr="000162A9" w:rsidRDefault="00FB6523" w:rsidP="00FB6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A9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</w:tbl>
    <w:p w:rsidR="007A1264" w:rsidRDefault="007A1264" w:rsidP="007A1264">
      <w:pPr>
        <w:rPr>
          <w:rFonts w:ascii="Times New Roman" w:hAnsi="Times New Roman"/>
          <w:b/>
          <w:sz w:val="48"/>
          <w:szCs w:val="24"/>
        </w:rPr>
      </w:pPr>
      <w:r w:rsidRPr="007A1264">
        <w:rPr>
          <w:rFonts w:ascii="Times New Roman" w:hAnsi="Times New Roman"/>
          <w:b/>
          <w:sz w:val="48"/>
          <w:szCs w:val="24"/>
        </w:rPr>
        <w:t xml:space="preserve"> </w:t>
      </w:r>
      <w:r>
        <w:rPr>
          <w:rFonts w:ascii="Times New Roman" w:hAnsi="Times New Roman"/>
          <w:b/>
          <w:sz w:val="48"/>
          <w:szCs w:val="24"/>
        </w:rPr>
        <w:t>Uwaga !!!</w:t>
      </w:r>
    </w:p>
    <w:p w:rsidR="007A1264" w:rsidRDefault="007A1264" w:rsidP="007A1264">
      <w:pPr>
        <w:pStyle w:val="Nagwek1"/>
        <w:rPr>
          <w:sz w:val="28"/>
          <w:u w:val="single"/>
        </w:rPr>
      </w:pPr>
      <w:r>
        <w:rPr>
          <w:sz w:val="28"/>
        </w:rPr>
        <w:t xml:space="preserve">W związku z wprowadzaniem nowych wersji podręczników mogą wystąpić zmiany w materiałach ćwiczeniowych dostosowanych do zmienionych podręczników.     </w:t>
      </w:r>
      <w:r>
        <w:rPr>
          <w:sz w:val="28"/>
          <w:u w:val="single"/>
        </w:rPr>
        <w:t>Uaktualnienie zestawu nastąpi pod koniec sierpnia 2025 r.</w:t>
      </w:r>
    </w:p>
    <w:p w:rsidR="00504D79" w:rsidRPr="000162A9" w:rsidRDefault="00504D79" w:rsidP="00504D79">
      <w:pPr>
        <w:rPr>
          <w:rFonts w:ascii="Times New Roman" w:hAnsi="Times New Roman"/>
          <w:sz w:val="24"/>
          <w:szCs w:val="24"/>
        </w:rPr>
      </w:pPr>
    </w:p>
    <w:sectPr w:rsidR="00504D79" w:rsidRPr="000162A9" w:rsidSect="004B4B07">
      <w:footerReference w:type="default" r:id="rId6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568" w:rsidRDefault="00691568" w:rsidP="002A74FF">
      <w:pPr>
        <w:spacing w:after="0" w:line="240" w:lineRule="auto"/>
      </w:pPr>
      <w:r>
        <w:separator/>
      </w:r>
    </w:p>
  </w:endnote>
  <w:endnote w:type="continuationSeparator" w:id="0">
    <w:p w:rsidR="00691568" w:rsidRDefault="00691568" w:rsidP="002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151557"/>
      <w:docPartObj>
        <w:docPartGallery w:val="Page Numbers (Bottom of Page)"/>
        <w:docPartUnique/>
      </w:docPartObj>
    </w:sdtPr>
    <w:sdtEndPr/>
    <w:sdtContent>
      <w:p w:rsidR="002A74FF" w:rsidRDefault="002A74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F57">
          <w:rPr>
            <w:noProof/>
          </w:rPr>
          <w:t>1</w:t>
        </w:r>
        <w:r>
          <w:fldChar w:fldCharType="end"/>
        </w:r>
      </w:p>
    </w:sdtContent>
  </w:sdt>
  <w:p w:rsidR="002A74FF" w:rsidRDefault="002A7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568" w:rsidRDefault="00691568" w:rsidP="002A74FF">
      <w:pPr>
        <w:spacing w:after="0" w:line="240" w:lineRule="auto"/>
      </w:pPr>
      <w:r>
        <w:separator/>
      </w:r>
    </w:p>
  </w:footnote>
  <w:footnote w:type="continuationSeparator" w:id="0">
    <w:p w:rsidR="00691568" w:rsidRDefault="00691568" w:rsidP="002A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47"/>
    <w:rsid w:val="000162A9"/>
    <w:rsid w:val="0004064E"/>
    <w:rsid w:val="00056DAC"/>
    <w:rsid w:val="00062C3D"/>
    <w:rsid w:val="000D6AB3"/>
    <w:rsid w:val="0011092D"/>
    <w:rsid w:val="001246DC"/>
    <w:rsid w:val="00130829"/>
    <w:rsid w:val="00157B3F"/>
    <w:rsid w:val="00174045"/>
    <w:rsid w:val="001C297F"/>
    <w:rsid w:val="001C48EE"/>
    <w:rsid w:val="001C561A"/>
    <w:rsid w:val="00214B19"/>
    <w:rsid w:val="00215A9E"/>
    <w:rsid w:val="002474AE"/>
    <w:rsid w:val="002811DD"/>
    <w:rsid w:val="002A74FF"/>
    <w:rsid w:val="002B3484"/>
    <w:rsid w:val="002C3CC7"/>
    <w:rsid w:val="002C4774"/>
    <w:rsid w:val="002E77BC"/>
    <w:rsid w:val="002F50AC"/>
    <w:rsid w:val="003377B9"/>
    <w:rsid w:val="003C5F98"/>
    <w:rsid w:val="003D6CA5"/>
    <w:rsid w:val="003F3D10"/>
    <w:rsid w:val="004272BE"/>
    <w:rsid w:val="00457520"/>
    <w:rsid w:val="00470719"/>
    <w:rsid w:val="00472AAD"/>
    <w:rsid w:val="004B4B07"/>
    <w:rsid w:val="004B64BD"/>
    <w:rsid w:val="004B6F57"/>
    <w:rsid w:val="004F356B"/>
    <w:rsid w:val="00504AD1"/>
    <w:rsid w:val="00504D79"/>
    <w:rsid w:val="005278D3"/>
    <w:rsid w:val="005337BA"/>
    <w:rsid w:val="00574CE7"/>
    <w:rsid w:val="00575CAF"/>
    <w:rsid w:val="00581EE9"/>
    <w:rsid w:val="00582C65"/>
    <w:rsid w:val="005C22C6"/>
    <w:rsid w:val="00625D94"/>
    <w:rsid w:val="006545A5"/>
    <w:rsid w:val="00656CA9"/>
    <w:rsid w:val="00674230"/>
    <w:rsid w:val="00691568"/>
    <w:rsid w:val="006A0513"/>
    <w:rsid w:val="006C369E"/>
    <w:rsid w:val="006D6A06"/>
    <w:rsid w:val="006E13D5"/>
    <w:rsid w:val="00700806"/>
    <w:rsid w:val="00700B7A"/>
    <w:rsid w:val="00717770"/>
    <w:rsid w:val="0073200D"/>
    <w:rsid w:val="00742F72"/>
    <w:rsid w:val="00763A90"/>
    <w:rsid w:val="007A1264"/>
    <w:rsid w:val="007B4956"/>
    <w:rsid w:val="007F1D86"/>
    <w:rsid w:val="00804887"/>
    <w:rsid w:val="00817BEB"/>
    <w:rsid w:val="00822B00"/>
    <w:rsid w:val="00825B13"/>
    <w:rsid w:val="00834BB1"/>
    <w:rsid w:val="008C1BDF"/>
    <w:rsid w:val="008D5876"/>
    <w:rsid w:val="00902B11"/>
    <w:rsid w:val="0091395E"/>
    <w:rsid w:val="00915D7C"/>
    <w:rsid w:val="00927725"/>
    <w:rsid w:val="00944D23"/>
    <w:rsid w:val="009462E6"/>
    <w:rsid w:val="00997021"/>
    <w:rsid w:val="009D5B8C"/>
    <w:rsid w:val="009D7E4C"/>
    <w:rsid w:val="00A11A44"/>
    <w:rsid w:val="00A82686"/>
    <w:rsid w:val="00AB5E4C"/>
    <w:rsid w:val="00AB6629"/>
    <w:rsid w:val="00AB6F57"/>
    <w:rsid w:val="00AC189E"/>
    <w:rsid w:val="00AE20A9"/>
    <w:rsid w:val="00AF15F5"/>
    <w:rsid w:val="00B02A9A"/>
    <w:rsid w:val="00B1310E"/>
    <w:rsid w:val="00B13C16"/>
    <w:rsid w:val="00BA5307"/>
    <w:rsid w:val="00BC7ECC"/>
    <w:rsid w:val="00BD4D20"/>
    <w:rsid w:val="00BE1D7C"/>
    <w:rsid w:val="00C05643"/>
    <w:rsid w:val="00C71035"/>
    <w:rsid w:val="00C92A24"/>
    <w:rsid w:val="00CE77DF"/>
    <w:rsid w:val="00D01BAB"/>
    <w:rsid w:val="00D14537"/>
    <w:rsid w:val="00D2312D"/>
    <w:rsid w:val="00D30247"/>
    <w:rsid w:val="00D417FE"/>
    <w:rsid w:val="00D8255B"/>
    <w:rsid w:val="00DD5D75"/>
    <w:rsid w:val="00E8498E"/>
    <w:rsid w:val="00E93FC4"/>
    <w:rsid w:val="00EC2A43"/>
    <w:rsid w:val="00F03F47"/>
    <w:rsid w:val="00F2175A"/>
    <w:rsid w:val="00F5166A"/>
    <w:rsid w:val="00F66913"/>
    <w:rsid w:val="00F91419"/>
    <w:rsid w:val="00FA2A63"/>
    <w:rsid w:val="00FA3A68"/>
    <w:rsid w:val="00FB4562"/>
    <w:rsid w:val="00FB6523"/>
    <w:rsid w:val="00FD0D76"/>
    <w:rsid w:val="00FD69FE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C3B5"/>
  <w15:docId w15:val="{6DE23F4E-083D-4B30-A289-986E69E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247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C2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9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C2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D2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7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7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Zygmunt</dc:creator>
  <cp:lastModifiedBy>Andrzej Zygmunt</cp:lastModifiedBy>
  <cp:revision>107</cp:revision>
  <cp:lastPrinted>2025-06-24T12:11:00Z</cp:lastPrinted>
  <dcterms:created xsi:type="dcterms:W3CDTF">2015-06-12T08:51:00Z</dcterms:created>
  <dcterms:modified xsi:type="dcterms:W3CDTF">2025-06-24T12:12:00Z</dcterms:modified>
</cp:coreProperties>
</file>